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7777777" w:rsidR="0016640E" w:rsidRPr="00D42287" w:rsidRDefault="009744CD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D42287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B3C4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8A750D" w:rsidRDefault="003C34B2" w:rsidP="003C34B2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8A75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8A750D">
        <w:rPr>
          <w:rFonts w:ascii="Arial" w:hAnsi="Arial" w:cs="Arial"/>
          <w:bCs/>
          <w:noProof/>
          <w:sz w:val="22"/>
        </w:rPr>
        <w:t>nce u skladu sa</w:t>
      </w:r>
      <w:r w:rsidRPr="008A75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Za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koji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F36B02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14:paraId="34303DE5" w14:textId="77777777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D42287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8A750D" w:rsidRDefault="002F2870" w:rsidP="002F2870">
      <w:pPr>
        <w:ind w:left="1350" w:hanging="1350"/>
      </w:pPr>
      <w:bookmarkStart w:id="0" w:name="_GoBack"/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koji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14:paraId="69C6E21D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proofErr w:type="gram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proofErr w:type="gramEnd"/>
    </w:p>
    <w:p w14:paraId="39C33C47" w14:textId="77777777" w:rsidR="00481B76" w:rsidRPr="008A75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bookmarkEnd w:id="0"/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77777777" w:rsidR="0016640E" w:rsidRPr="00D42287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B8CD4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A7D0D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604B7B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/>
    <w:sectPr w:rsidR="00905C86" w:rsidSect="002D557C">
      <w:headerReference w:type="default" r:id="rId10"/>
      <w:footerReference w:type="default" r:id="rId11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A48CE" w14:textId="77777777" w:rsidR="00682865" w:rsidRDefault="00682865" w:rsidP="005F0F1F">
      <w:r>
        <w:separator/>
      </w:r>
    </w:p>
  </w:endnote>
  <w:endnote w:type="continuationSeparator" w:id="0">
    <w:p w14:paraId="7512B6F1" w14:textId="77777777" w:rsidR="00682865" w:rsidRDefault="00682865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</w:tblGrid>
    <w:tr w:rsidR="00973894" w:rsidRPr="00D42287" w14:paraId="2D85BD17" w14:textId="77777777" w:rsidTr="007C4EBB">
      <w:tc>
        <w:tcPr>
          <w:tcW w:w="236" w:type="dxa"/>
        </w:tcPr>
        <w:p w14:paraId="2ED6AD00" w14:textId="77777777" w:rsidR="00973894" w:rsidRPr="00973894" w:rsidRDefault="003020B5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8A750D" w:rsidRPr="008A750D">
            <w:rPr>
              <w:b/>
              <w:noProof/>
              <w:color w:val="4F81BD" w:themeColor="accent1"/>
              <w:sz w:val="20"/>
            </w:rPr>
            <w:t>1</w:t>
          </w:r>
          <w:r w:rsidRPr="00973894">
            <w:rPr>
              <w:sz w:val="20"/>
            </w:rPr>
            <w:fldChar w:fldCharType="end"/>
          </w:r>
        </w:p>
      </w:tc>
      <w:tc>
        <w:tcPr>
          <w:tcW w:w="9412" w:type="dxa"/>
        </w:tcPr>
        <w:p w14:paraId="7CB7AD71" w14:textId="52FB8DDB" w:rsidR="00973894" w:rsidRPr="00457ADE" w:rsidRDefault="00E17BB3" w:rsidP="00457ADE">
          <w:pPr>
            <w:pStyle w:val="Footer"/>
            <w:rPr>
              <w:rFonts w:ascii="Calibri" w:hAnsi="Calibri" w:cs="Calibri"/>
              <w:sz w:val="18"/>
              <w:szCs w:val="18"/>
            </w:rPr>
          </w:pPr>
          <w:r w:rsidRPr="002F04D7">
            <w:rPr>
              <w:rFonts w:cs="Calibri"/>
              <w:sz w:val="16"/>
              <w:szCs w:val="16"/>
              <w:lang w:val="pl-PL"/>
            </w:rPr>
            <w:t>Koncesioni akt o nemetali</w:t>
          </w:r>
          <w:r>
            <w:rPr>
              <w:rFonts w:cs="Calibri"/>
              <w:sz w:val="16"/>
              <w:szCs w:val="16"/>
              <w:lang w:val="pl-PL"/>
            </w:rPr>
            <w:t>č</w:t>
          </w:r>
          <w:proofErr w:type="spellStart"/>
          <w:r w:rsidRPr="002F04D7">
            <w:rPr>
              <w:rFonts w:cs="Calibri"/>
              <w:sz w:val="16"/>
              <w:szCs w:val="16"/>
            </w:rPr>
            <w:t>noj</w:t>
          </w:r>
          <w:proofErr w:type="spellEnd"/>
          <w:r w:rsidRPr="002F04D7">
            <w:rPr>
              <w:rFonts w:cs="Calibri"/>
              <w:sz w:val="16"/>
              <w:szCs w:val="16"/>
              <w:lang w:val="pl-PL"/>
            </w:rPr>
            <w:t xml:space="preserve"> mineralnoj sirovini tehničko-građevinskog kamena</w:t>
          </w:r>
          <w:r>
            <w:rPr>
              <w:rFonts w:cs="Calibri"/>
              <w:sz w:val="16"/>
              <w:szCs w:val="16"/>
              <w:lang w:val="pl-PL"/>
            </w:rPr>
            <w:t xml:space="preserve"> (vulkanit)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 lokaliteta </w:t>
          </w:r>
          <w:r w:rsidRPr="0098674A">
            <w:rPr>
              <w:rFonts w:cs="Calibri"/>
              <w:sz w:val="16"/>
              <w:szCs w:val="16"/>
              <w:lang w:val="pl-PL"/>
            </w:rPr>
            <w:t xml:space="preserve">”Piševska rijeka </w:t>
          </w:r>
          <w:r>
            <w:rPr>
              <w:rFonts w:cs="Calibri"/>
              <w:sz w:val="16"/>
              <w:szCs w:val="16"/>
              <w:lang w:val="pl-PL"/>
            </w:rPr>
            <w:t>2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, </w:t>
          </w:r>
          <w:r>
            <w:rPr>
              <w:rFonts w:cs="Calibri"/>
              <w:sz w:val="16"/>
              <w:szCs w:val="16"/>
              <w:lang w:val="pl-PL"/>
            </w:rPr>
            <w:t>O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pština </w:t>
          </w:r>
          <w:r>
            <w:rPr>
              <w:rFonts w:cs="Calibri"/>
              <w:sz w:val="16"/>
              <w:szCs w:val="16"/>
              <w:lang w:val="pl-PL"/>
            </w:rPr>
            <w:t>Andrijevica</w:t>
          </w:r>
          <w:r w:rsidRPr="00457ADE">
            <w:rPr>
              <w:rFonts w:ascii="Calibri" w:hAnsi="Calibri" w:cs="Calibri"/>
              <w:sz w:val="18"/>
              <w:szCs w:val="18"/>
            </w:rPr>
            <w:t xml:space="preserve"> </w:t>
          </w: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C2010" w14:textId="77777777" w:rsidR="00682865" w:rsidRDefault="00682865" w:rsidP="005F0F1F">
      <w:r>
        <w:separator/>
      </w:r>
    </w:p>
  </w:footnote>
  <w:footnote w:type="continuationSeparator" w:id="0">
    <w:p w14:paraId="4626F969" w14:textId="77777777" w:rsidR="00682865" w:rsidRDefault="00682865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40E"/>
    <w:rsid w:val="00197D82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C5820"/>
    <w:rsid w:val="00510B9D"/>
    <w:rsid w:val="00550C36"/>
    <w:rsid w:val="005631E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BDA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12BD-99B4-4D22-9B9A-16638A2A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28</cp:revision>
  <cp:lastPrinted>2016-01-22T12:33:00Z</cp:lastPrinted>
  <dcterms:created xsi:type="dcterms:W3CDTF">2018-12-19T06:38:00Z</dcterms:created>
  <dcterms:modified xsi:type="dcterms:W3CDTF">2021-11-02T14:13:00Z</dcterms:modified>
</cp:coreProperties>
</file>